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5B07" w:rsidRDefault="00EB3746">
      <w:pPr>
        <w:jc w:val="center"/>
      </w:pPr>
      <w:bookmarkStart w:id="0" w:name="_GoBack"/>
      <w:bookmarkEnd w:id="0"/>
      <w:r>
        <w:rPr>
          <w:noProof/>
        </w:rPr>
        <w:drawing>
          <wp:inline distT="0" distB="0" distL="0" distR="0" wp14:editId="50D07946">
            <wp:extent cx="4298632" cy="4298632"/>
            <wp:effectExtent l="0" t="0" r="0" b="0"/>
            <wp:docPr id="1"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 cstate="print">
                      <a:extLst/>
                    </a:blip>
                    <a:stretch>
                      <a:fillRect/>
                    </a:stretch>
                  </pic:blipFill>
                  <pic:spPr>
                    <a:xfrm>
                      <a:off x="0" y="0"/>
                      <a:ext cx="4298632" cy="4298632"/>
                    </a:xfrm>
                    <a:prstGeom prst="rect">
                      <a:avLst/>
                    </a:prstGeom>
                  </pic:spPr>
                </pic:pic>
              </a:graphicData>
            </a:graphic>
          </wp:inline>
        </w:drawing>
      </w:r>
    </w:p>
    <w:p w:rsidR="00DD5B07" w:rsidRDefault="00EB3746">
      <w:pPr>
        <w:pStyle w:val="Title1"/>
      </w:pPr>
      <w:r>
        <w:t xml:space="preserve">                                                      </w:t>
      </w:r>
    </w:p>
    <w:p w:rsidR="00DD5B07" w:rsidRDefault="00EB3746">
      <w:pPr>
        <w:pStyle w:val="Heading1"/>
      </w:pPr>
      <w:r>
        <w:rPr>
          <w:rStyle w:val="Strong1"/>
        </w:rPr>
        <w:t>October Newsletter 2023</w:t>
      </w:r>
    </w:p>
    <w:p w:rsidR="00DD5B07" w:rsidRDefault="00EB3746">
      <w:pPr>
        <w:jc w:val="center"/>
      </w:pPr>
      <w:r>
        <w:rPr>
          <w:noProof/>
        </w:rPr>
        <w:drawing>
          <wp:inline distT="0" distB="0" distL="0" distR="0" wp14:editId="50D07946">
            <wp:extent cx="2865755" cy="2429748"/>
            <wp:effectExtent l="0" t="0" r="0" b="0"/>
            <wp:docPr id="2"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 cstate="print">
                      <a:extLst/>
                    </a:blip>
                    <a:stretch>
                      <a:fillRect/>
                    </a:stretch>
                  </pic:blipFill>
                  <pic:spPr>
                    <a:xfrm>
                      <a:off x="0" y="0"/>
                      <a:ext cx="2865755" cy="2429748"/>
                    </a:xfrm>
                    <a:prstGeom prst="rect">
                      <a:avLst/>
                    </a:prstGeom>
                  </pic:spPr>
                </pic:pic>
              </a:graphicData>
            </a:graphic>
          </wp:inline>
        </w:drawing>
      </w:r>
    </w:p>
    <w:p w:rsidR="00DD5B07" w:rsidRDefault="00EB3746">
      <w:pPr>
        <w:pStyle w:val="Normal1"/>
      </w:pPr>
      <w:r>
        <w:t>Dear Parents/Carers,</w:t>
      </w:r>
    </w:p>
    <w:p w:rsidR="00DD5B07" w:rsidRDefault="00EB3746">
      <w:pPr>
        <w:pStyle w:val="Normal1"/>
      </w:pPr>
      <w:r>
        <w:t xml:space="preserve">We are delighted with how our children have settled into Nursery. They are learning so many new routines, making friends and having lots of fun. We look forward to working in partnership with you </w:t>
      </w:r>
      <w:r>
        <w:lastRenderedPageBreak/>
        <w:t>throughout the year and getting to know you and your child b</w:t>
      </w:r>
      <w:r>
        <w:t>etter. We will be arranging a settling in meeting with you to discuss your child's progress before the mid-term break. Please see the following dates for your diary.</w:t>
      </w:r>
    </w:p>
    <w:p w:rsidR="00DD5B07" w:rsidRDefault="00EB3746">
      <w:pPr>
        <w:pStyle w:val="Normal1"/>
      </w:pPr>
      <w:r>
        <w:t xml:space="preserve">If you have any queries, please contact the office on </w:t>
      </w:r>
      <w:r>
        <w:rPr>
          <w:rStyle w:val="Strong1"/>
        </w:rPr>
        <w:t xml:space="preserve">02828278645 </w:t>
      </w:r>
      <w:r>
        <w:t>or by email</w:t>
      </w:r>
      <w:r>
        <w:rPr>
          <w:rStyle w:val="Strong1"/>
        </w:rPr>
        <w:t xml:space="preserve">: </w:t>
      </w:r>
      <w:hyperlink r:id="rId7">
        <w:r>
          <w:rPr>
            <w:rStyle w:val="BoldHyperlink"/>
          </w:rPr>
          <w:t>stanthonysnursery@yahoo.co.uk</w:t>
        </w:r>
      </w:hyperlink>
    </w:p>
    <w:p w:rsidR="00DD5B07" w:rsidRDefault="00EB3746">
      <w:pPr>
        <w:pStyle w:val="Normal1"/>
      </w:pPr>
      <w:r>
        <w:t>We will continue to keep you updated throughout the year via text messages and emails. Please ensure we have updated numbers and emails and that you check regularly.</w:t>
      </w:r>
    </w:p>
    <w:p w:rsidR="00DD5B07" w:rsidRDefault="00EB3746">
      <w:pPr>
        <w:pStyle w:val="Normal1"/>
      </w:pPr>
      <w:r>
        <w:t>Many thanks,</w:t>
      </w:r>
    </w:p>
    <w:p w:rsidR="00DD5B07" w:rsidRDefault="00EB3746">
      <w:pPr>
        <w:pStyle w:val="Normal1"/>
      </w:pPr>
      <w:r>
        <w:t>Ma</w:t>
      </w:r>
      <w:r>
        <w:t>rie-Claire McIlroy</w:t>
      </w:r>
    </w:p>
    <w:p w:rsidR="00DD5B07" w:rsidRDefault="00EB3746">
      <w:pPr>
        <w:jc w:val="center"/>
      </w:pPr>
      <w:r>
        <w:rPr>
          <w:noProof/>
        </w:rPr>
        <w:drawing>
          <wp:inline distT="0" distB="0" distL="0" distR="0" wp14:editId="50D07946">
            <wp:extent cx="2152650" cy="2228850"/>
            <wp:effectExtent l="0" t="0" r="0" b="0"/>
            <wp:docPr id="3" name="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8" cstate="print">
                      <a:extLst/>
                    </a:blip>
                    <a:stretch>
                      <a:fillRect/>
                    </a:stretch>
                  </pic:blipFill>
                  <pic:spPr>
                    <a:xfrm>
                      <a:off x="0" y="0"/>
                      <a:ext cx="2152650" cy="2228850"/>
                    </a:xfrm>
                    <a:prstGeom prst="rect">
                      <a:avLst/>
                    </a:prstGeom>
                  </pic:spPr>
                </pic:pic>
              </a:graphicData>
            </a:graphic>
          </wp:inline>
        </w:drawing>
      </w:r>
    </w:p>
    <w:p w:rsidR="00DD5B07" w:rsidRDefault="00EB3746">
      <w:pPr>
        <w:pStyle w:val="Normal1"/>
        <w:numPr>
          <w:ilvl w:val="0"/>
          <w:numId w:val="1"/>
        </w:numPr>
      </w:pPr>
      <w:r>
        <w:rPr>
          <w:rStyle w:val="Strong1"/>
        </w:rPr>
        <w:t xml:space="preserve">Halloween party Friday 27th October: </w:t>
      </w:r>
      <w:r>
        <w:t xml:space="preserve">children can come into school wearing a costume if they wish.  There are no dinners/lunches as </w:t>
      </w:r>
      <w:r>
        <w:rPr>
          <w:rStyle w:val="Strong1"/>
        </w:rPr>
        <w:t>school finishes</w:t>
      </w:r>
      <w:r>
        <w:t xml:space="preserve"> at </w:t>
      </w:r>
      <w:r>
        <w:rPr>
          <w:rStyle w:val="Strong1"/>
        </w:rPr>
        <w:t>1100</w:t>
      </w:r>
    </w:p>
    <w:p w:rsidR="00DD5B07" w:rsidRDefault="00EB3746">
      <w:pPr>
        <w:pStyle w:val="Normal1"/>
        <w:numPr>
          <w:ilvl w:val="0"/>
          <w:numId w:val="1"/>
        </w:numPr>
      </w:pPr>
      <w:r>
        <w:rPr>
          <w:rStyle w:val="Strong1"/>
        </w:rPr>
        <w:t>School closed from Monday 30th October until Tuesday 7th November</w:t>
      </w:r>
    </w:p>
    <w:p w:rsidR="00DD5B07" w:rsidRDefault="00EB3746">
      <w:pPr>
        <w:pStyle w:val="Normal1"/>
        <w:numPr>
          <w:ilvl w:val="0"/>
          <w:numId w:val="1"/>
        </w:numPr>
      </w:pPr>
      <w:r>
        <w:rPr>
          <w:rStyle w:val="Strong1"/>
        </w:rPr>
        <w:t>Settling in m</w:t>
      </w:r>
      <w:r>
        <w:rPr>
          <w:rStyle w:val="Strong1"/>
        </w:rPr>
        <w:t>eetings: Thursday 19th October -</w:t>
      </w:r>
      <w:r>
        <w:t xml:space="preserve">Mrs Gamble's class  </w:t>
      </w:r>
    </w:p>
    <w:p w:rsidR="00DD5B07" w:rsidRDefault="00EB3746">
      <w:pPr>
        <w:pStyle w:val="Normal1"/>
        <w:numPr>
          <w:ilvl w:val="0"/>
          <w:numId w:val="1"/>
        </w:numPr>
      </w:pPr>
      <w:r>
        <w:rPr>
          <w:rStyle w:val="Strong1"/>
        </w:rPr>
        <w:t xml:space="preserve">                                      Tuesday</w:t>
      </w:r>
      <w:r>
        <w:t xml:space="preserve"> </w:t>
      </w:r>
      <w:r>
        <w:rPr>
          <w:rStyle w:val="Strong1"/>
        </w:rPr>
        <w:t>24th October-</w:t>
      </w:r>
      <w:r>
        <w:t xml:space="preserve"> Mrs McIlroy's class</w:t>
      </w:r>
    </w:p>
    <w:p w:rsidR="00DD5B07" w:rsidRDefault="00EB3746">
      <w:pPr>
        <w:pStyle w:val="Normal1"/>
        <w:numPr>
          <w:ilvl w:val="0"/>
          <w:numId w:val="1"/>
        </w:numPr>
      </w:pPr>
      <w:r>
        <w:rPr>
          <w:rStyle w:val="Strong1"/>
        </w:rPr>
        <w:t xml:space="preserve">Monday 9th October: </w:t>
      </w:r>
      <w:r>
        <w:t>Dinners/Lunches start. Please see email regarding dinner routine</w:t>
      </w:r>
    </w:p>
    <w:p w:rsidR="00DD5B07" w:rsidRDefault="00EB3746">
      <w:pPr>
        <w:pStyle w:val="Normal1"/>
        <w:numPr>
          <w:ilvl w:val="0"/>
          <w:numId w:val="1"/>
        </w:numPr>
      </w:pPr>
      <w:r>
        <w:rPr>
          <w:rStyle w:val="Strong1"/>
        </w:rPr>
        <w:t>Tuesday 24th October:</w:t>
      </w:r>
      <w:r>
        <w:t xml:space="preserve"> Gary the gardene</w:t>
      </w:r>
      <w:r>
        <w:t xml:space="preserve">r in school planting seeds with children. </w:t>
      </w:r>
    </w:p>
    <w:p w:rsidR="00DD5B07" w:rsidRDefault="00EB3746">
      <w:pPr>
        <w:pStyle w:val="Heading1"/>
      </w:pPr>
      <w:r>
        <w:rPr>
          <w:rStyle w:val="Strong1"/>
        </w:rPr>
        <w:t>Theme: Autumn/Halloween</w:t>
      </w:r>
    </w:p>
    <w:p w:rsidR="00DD5B07" w:rsidRDefault="00EB3746">
      <w:pPr>
        <w:jc w:val="center"/>
      </w:pPr>
      <w:r>
        <w:rPr>
          <w:noProof/>
        </w:rPr>
        <w:drawing>
          <wp:inline distT="0" distB="0" distL="0" distR="0" wp14:editId="50D07946">
            <wp:extent cx="1143000" cy="1143000"/>
            <wp:effectExtent l="0" t="0" r="0" b="0"/>
            <wp:docPr id="4" name="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 cstate="print">
                      <a:extLst/>
                    </a:blip>
                    <a:stretch>
                      <a:fillRect/>
                    </a:stretch>
                  </pic:blipFill>
                  <pic:spPr>
                    <a:xfrm>
                      <a:off x="0" y="0"/>
                      <a:ext cx="1143000" cy="1143000"/>
                    </a:xfrm>
                    <a:prstGeom prst="rect">
                      <a:avLst/>
                    </a:prstGeom>
                  </pic:spPr>
                </pic:pic>
              </a:graphicData>
            </a:graphic>
          </wp:inline>
        </w:drawing>
      </w:r>
    </w:p>
    <w:p w:rsidR="00DD5B07" w:rsidRDefault="00EB3746">
      <w:pPr>
        <w:pStyle w:val="Normal1"/>
        <w:numPr>
          <w:ilvl w:val="0"/>
          <w:numId w:val="2"/>
        </w:numPr>
      </w:pPr>
      <w:r>
        <w:t>identifying Autumnal colours-orange, yellow and brown</w:t>
      </w:r>
    </w:p>
    <w:p w:rsidR="00DD5B07" w:rsidRDefault="00EB3746">
      <w:pPr>
        <w:pStyle w:val="Normal1"/>
        <w:numPr>
          <w:ilvl w:val="0"/>
          <w:numId w:val="2"/>
        </w:numPr>
      </w:pPr>
      <w:r>
        <w:t>discussing changes in seasons-falling leaves, conkers, berries on trees</w:t>
      </w:r>
    </w:p>
    <w:p w:rsidR="00DD5B07" w:rsidRDefault="00EB3746">
      <w:pPr>
        <w:pStyle w:val="Normal1"/>
        <w:numPr>
          <w:ilvl w:val="0"/>
          <w:numId w:val="2"/>
        </w:numPr>
      </w:pPr>
      <w:r>
        <w:lastRenderedPageBreak/>
        <w:t>singing autumn and Halloween songs</w:t>
      </w:r>
    </w:p>
    <w:p w:rsidR="00DD5B07" w:rsidRDefault="00EB3746">
      <w:pPr>
        <w:pStyle w:val="Normal1"/>
        <w:numPr>
          <w:ilvl w:val="0"/>
          <w:numId w:val="2"/>
        </w:numPr>
      </w:pPr>
      <w:r>
        <w:t xml:space="preserve">settling into new Nursery </w:t>
      </w:r>
      <w:r>
        <w:t>routines</w:t>
      </w:r>
    </w:p>
    <w:p w:rsidR="00DD5B07" w:rsidRDefault="00EB3746">
      <w:pPr>
        <w:jc w:val="center"/>
      </w:pPr>
      <w:r>
        <w:rPr>
          <w:noProof/>
        </w:rPr>
        <w:drawing>
          <wp:inline distT="0" distB="0" distL="0" distR="0" wp14:editId="50D07946">
            <wp:extent cx="2865755" cy="1719453"/>
            <wp:effectExtent l="0" t="0" r="0" b="0"/>
            <wp:docPr id="5" name="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0" cstate="print">
                      <a:extLst/>
                    </a:blip>
                    <a:stretch>
                      <a:fillRect/>
                    </a:stretch>
                  </pic:blipFill>
                  <pic:spPr>
                    <a:xfrm>
                      <a:off x="0" y="0"/>
                      <a:ext cx="2865755" cy="1719453"/>
                    </a:xfrm>
                    <a:prstGeom prst="rect">
                      <a:avLst/>
                    </a:prstGeom>
                  </pic:spPr>
                </pic:pic>
              </a:graphicData>
            </a:graphic>
          </wp:inline>
        </w:drawing>
      </w:r>
    </w:p>
    <w:p w:rsidR="00DD5B07" w:rsidRDefault="00EB3746">
      <w:pPr>
        <w:pStyle w:val="Normal1"/>
        <w:numPr>
          <w:ilvl w:val="0"/>
          <w:numId w:val="3"/>
        </w:numPr>
      </w:pPr>
      <w:r>
        <w:t xml:space="preserve">Halloween party on </w:t>
      </w:r>
      <w:r>
        <w:rPr>
          <w:rStyle w:val="Strong1"/>
        </w:rPr>
        <w:t>Friday 27th Octobe</w:t>
      </w:r>
      <w:r>
        <w:t>r</w:t>
      </w:r>
    </w:p>
    <w:p w:rsidR="00DD5B07" w:rsidRDefault="00EB3746">
      <w:pPr>
        <w:pStyle w:val="Normal1"/>
        <w:numPr>
          <w:ilvl w:val="0"/>
          <w:numId w:val="3"/>
        </w:numPr>
      </w:pPr>
      <w:r>
        <w:t xml:space="preserve">School finishes at </w:t>
      </w:r>
      <w:r>
        <w:rPr>
          <w:rStyle w:val="Strong1"/>
        </w:rPr>
        <w:t>11.00</w:t>
      </w:r>
    </w:p>
    <w:p w:rsidR="00DD5B07" w:rsidRDefault="00EB3746">
      <w:pPr>
        <w:pStyle w:val="Normal1"/>
        <w:numPr>
          <w:ilvl w:val="0"/>
          <w:numId w:val="3"/>
        </w:numPr>
      </w:pPr>
      <w:r>
        <w:t xml:space="preserve">There will be </w:t>
      </w:r>
      <w:r>
        <w:rPr>
          <w:rStyle w:val="Strong1"/>
        </w:rPr>
        <w:t>no dinners/lunches</w:t>
      </w:r>
      <w:r>
        <w:t xml:space="preserve"> on this day</w:t>
      </w:r>
    </w:p>
    <w:p w:rsidR="00DD5B07" w:rsidRDefault="00EB3746">
      <w:pPr>
        <w:pStyle w:val="Normal1"/>
        <w:numPr>
          <w:ilvl w:val="0"/>
          <w:numId w:val="3"/>
        </w:numPr>
      </w:pPr>
      <w:r>
        <w:t>Children can wear costumes which are child friendly</w:t>
      </w:r>
    </w:p>
    <w:p w:rsidR="00DD5B07" w:rsidRDefault="00EB3746">
      <w:pPr>
        <w:pStyle w:val="Normal1"/>
        <w:numPr>
          <w:ilvl w:val="0"/>
          <w:numId w:val="3"/>
        </w:numPr>
      </w:pPr>
      <w:r>
        <w:t>Donations towards nursery funds are greatly appreciated</w:t>
      </w:r>
    </w:p>
    <w:p w:rsidR="00DD5B07" w:rsidRDefault="00EB3746">
      <w:pPr>
        <w:pStyle w:val="Heading1"/>
      </w:pPr>
      <w:r>
        <w:rPr>
          <w:rStyle w:val="Strong1"/>
        </w:rPr>
        <w:lastRenderedPageBreak/>
        <w:t>Settling in meetings</w:t>
      </w:r>
    </w:p>
    <w:p w:rsidR="00DD5B07" w:rsidRDefault="00EB3746">
      <w:pPr>
        <w:jc w:val="center"/>
      </w:pPr>
      <w:r>
        <w:rPr>
          <w:noProof/>
        </w:rPr>
        <w:drawing>
          <wp:inline distT="0" distB="0" distL="0" distR="0" wp14:editId="50D07946">
            <wp:extent cx="5731509" cy="5744974"/>
            <wp:effectExtent l="0" t="0" r="0" b="0"/>
            <wp:docPr id="6" name="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1" cstate="print">
                      <a:extLst/>
                    </a:blip>
                    <a:stretch>
                      <a:fillRect/>
                    </a:stretch>
                  </pic:blipFill>
                  <pic:spPr>
                    <a:xfrm>
                      <a:off x="0" y="0"/>
                      <a:ext cx="5731509" cy="5744974"/>
                    </a:xfrm>
                    <a:prstGeom prst="rect">
                      <a:avLst/>
                    </a:prstGeom>
                  </pic:spPr>
                </pic:pic>
              </a:graphicData>
            </a:graphic>
          </wp:inline>
        </w:drawing>
      </w:r>
    </w:p>
    <w:p w:rsidR="00DD5B07" w:rsidRDefault="00EB3746">
      <w:pPr>
        <w:pStyle w:val="Normal1"/>
        <w:numPr>
          <w:ilvl w:val="0"/>
          <w:numId w:val="4"/>
        </w:numPr>
      </w:pPr>
      <w:r>
        <w:rPr>
          <w:rStyle w:val="Strong1"/>
        </w:rPr>
        <w:t>Mrs Gamble's class- Thursday 19th October</w:t>
      </w:r>
    </w:p>
    <w:p w:rsidR="00DD5B07" w:rsidRDefault="00EB3746">
      <w:pPr>
        <w:pStyle w:val="Normal1"/>
        <w:numPr>
          <w:ilvl w:val="0"/>
          <w:numId w:val="4"/>
        </w:numPr>
      </w:pPr>
      <w:r>
        <w:rPr>
          <w:rStyle w:val="Strong1"/>
        </w:rPr>
        <w:t>Mrs McIlroy's class-Tuesday 24th October</w:t>
      </w:r>
    </w:p>
    <w:p w:rsidR="00DD5B07" w:rsidRDefault="00EB3746">
      <w:pPr>
        <w:pStyle w:val="Normal1"/>
        <w:numPr>
          <w:ilvl w:val="0"/>
          <w:numId w:val="4"/>
        </w:numPr>
      </w:pPr>
      <w:r>
        <w:t>Settling in meetings will be done via telephone unless a face-to-face meeting has been previously organised</w:t>
      </w:r>
    </w:p>
    <w:p w:rsidR="00DD5B07" w:rsidRDefault="00EB3746">
      <w:pPr>
        <w:pStyle w:val="Normal1"/>
        <w:numPr>
          <w:ilvl w:val="0"/>
          <w:numId w:val="4"/>
        </w:numPr>
      </w:pPr>
      <w:r>
        <w:t>Please see your child's teacher and complete the class sheet to r</w:t>
      </w:r>
      <w:r>
        <w:t xml:space="preserve">equest a </w:t>
      </w:r>
      <w:r>
        <w:rPr>
          <w:rStyle w:val="Strong1"/>
        </w:rPr>
        <w:t>preferred time slot</w:t>
      </w:r>
      <w:r>
        <w:t>. We will do our utmost to facilitate your request</w:t>
      </w:r>
    </w:p>
    <w:p w:rsidR="00DD5B07" w:rsidRDefault="00EB3746">
      <w:pPr>
        <w:pStyle w:val="Normal1"/>
        <w:numPr>
          <w:ilvl w:val="0"/>
          <w:numId w:val="4"/>
        </w:numPr>
      </w:pPr>
      <w:r>
        <w:t>Meetings will last between 5-10 minutes. If more time is needed, a further appointment will be arranged</w:t>
      </w:r>
    </w:p>
    <w:p w:rsidR="00DD5B07" w:rsidRDefault="00EB3746">
      <w:pPr>
        <w:pStyle w:val="Normal1"/>
      </w:pPr>
      <w:r>
        <w:rPr>
          <w:rStyle w:val="Strong1"/>
        </w:rPr>
        <w:t>Some of the songs we are learning:</w:t>
      </w:r>
    </w:p>
    <w:p w:rsidR="00DD5B07" w:rsidRDefault="00EB3746">
      <w:pPr>
        <w:pStyle w:val="Normal1"/>
        <w:numPr>
          <w:ilvl w:val="0"/>
          <w:numId w:val="5"/>
        </w:numPr>
      </w:pPr>
      <w:hyperlink r:id="rId12">
        <w:r>
          <w:rPr>
            <w:rStyle w:val="SwayHyperlink"/>
          </w:rPr>
          <w:t>Leaves Are Falling Rhyme | Nursery Rhymes |Action Songs/Rhymes |Pre Primary Rhymes | Kakarla Sisters - YouTube</w:t>
        </w:r>
      </w:hyperlink>
    </w:p>
    <w:p w:rsidR="00DD5B07" w:rsidRDefault="00EB3746">
      <w:pPr>
        <w:pStyle w:val="Normal1"/>
        <w:numPr>
          <w:ilvl w:val="0"/>
          <w:numId w:val="5"/>
        </w:numPr>
      </w:pPr>
      <w:hyperlink r:id="rId13">
        <w:r>
          <w:rPr>
            <w:rStyle w:val="SwayHyperlink"/>
          </w:rPr>
          <w:t xml:space="preserve">I'm a Little Pumpkin </w:t>
        </w:r>
        <w:r>
          <w:rPr>
            <w:rStyle w:val="SwayHyperlink"/>
          </w:rPr>
          <w:t>(to the tune of Little Tea Pot) - YouTube</w:t>
        </w:r>
      </w:hyperlink>
    </w:p>
    <w:p w:rsidR="00DD5B07" w:rsidRDefault="00EB3746">
      <w:pPr>
        <w:pStyle w:val="Normal1"/>
        <w:numPr>
          <w:ilvl w:val="0"/>
          <w:numId w:val="6"/>
        </w:numPr>
      </w:pPr>
      <w:r>
        <w:rPr>
          <w:rStyle w:val="Strong1"/>
        </w:rPr>
        <w:t>Please refrain from sharing pictures of your child on social media or to anyone else in keeping with our Child Protection Policy</w:t>
      </w:r>
    </w:p>
    <w:p w:rsidR="00DD5B07" w:rsidRDefault="00EB3746">
      <w:pPr>
        <w:pStyle w:val="Normal1"/>
        <w:numPr>
          <w:ilvl w:val="0"/>
          <w:numId w:val="6"/>
        </w:numPr>
      </w:pPr>
      <w:r>
        <w:rPr>
          <w:rStyle w:val="Strong1"/>
        </w:rPr>
        <w:t>We are delighted to welcome Miss Blair into our nursery who will be the teacher in th</w:t>
      </w:r>
      <w:r>
        <w:rPr>
          <w:rStyle w:val="Strong1"/>
        </w:rPr>
        <w:t>e Rainbow Room every Friday</w:t>
      </w:r>
    </w:p>
    <w:p w:rsidR="00DD5B07" w:rsidRDefault="00EB3746">
      <w:pPr>
        <w:pStyle w:val="Normal1"/>
        <w:numPr>
          <w:ilvl w:val="0"/>
          <w:numId w:val="6"/>
        </w:numPr>
      </w:pPr>
      <w:r>
        <w:rPr>
          <w:rStyle w:val="Strong1"/>
        </w:rPr>
        <w:t xml:space="preserve">We raised </w:t>
      </w:r>
      <w:r>
        <w:rPr>
          <w:rStyle w:val="Strong1"/>
        </w:rPr>
        <w:t>£</w:t>
      </w:r>
      <w:r>
        <w:rPr>
          <w:rStyle w:val="Strong1"/>
        </w:rPr>
        <w:t>153.30 for Macmillan coffee morning on Friday 29th September. Thank you for all your kind donations!</w:t>
      </w:r>
    </w:p>
    <w:sectPr w:rsidR="00DD5B07">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0C612B"/>
    <w:multiLevelType w:val="hybridMultilevel"/>
    <w:tmpl w:val="E1CA8DB6"/>
    <w:lvl w:ilvl="0" w:tplc="1CE86B40">
      <w:start w:val="1"/>
      <w:numFmt w:val="bullet"/>
      <w:lvlText w:val="•"/>
      <w:lvlJc w:val="left"/>
      <w:pPr>
        <w:ind w:left="720" w:hanging="360"/>
      </w:pPr>
      <w:rPr>
        <w:rFonts w:ascii="Calibri" w:hAnsi="Calibri" w:hint="default"/>
      </w:rPr>
    </w:lvl>
    <w:lvl w:ilvl="1" w:tplc="DE807AAE" w:tentative="1">
      <w:start w:val="1"/>
      <w:numFmt w:val="bullet"/>
      <w:lvlText w:val="-"/>
      <w:lvlJc w:val="left"/>
      <w:pPr>
        <w:ind w:left="1440" w:hanging="360"/>
      </w:pPr>
      <w:rPr>
        <w:rFonts w:ascii="Courier New" w:hAnsi="Courier New" w:hint="default"/>
      </w:rPr>
    </w:lvl>
    <w:lvl w:ilvl="2" w:tplc="CF4A019E" w:tentative="1">
      <w:start w:val="1"/>
      <w:numFmt w:val="bullet"/>
      <w:lvlText w:val="◦"/>
      <w:lvlJc w:val="left"/>
      <w:pPr>
        <w:ind w:left="2160" w:hanging="360"/>
      </w:pPr>
      <w:rPr>
        <w:rFonts w:ascii="Calibri" w:hAnsi="Calibri" w:hint="default"/>
      </w:rPr>
    </w:lvl>
    <w:lvl w:ilvl="3" w:tplc="4BFED514" w:tentative="1">
      <w:start w:val="1"/>
      <w:numFmt w:val="bullet"/>
      <w:lvlText w:val="•"/>
      <w:lvlJc w:val="left"/>
      <w:pPr>
        <w:ind w:left="2880" w:hanging="360"/>
      </w:pPr>
      <w:rPr>
        <w:rFonts w:ascii="Calibri" w:hAnsi="Calibri" w:hint="default"/>
      </w:rPr>
    </w:lvl>
    <w:lvl w:ilvl="4" w:tplc="ED1CCC3C" w:tentative="1">
      <w:start w:val="1"/>
      <w:numFmt w:val="bullet"/>
      <w:lvlText w:val="-"/>
      <w:lvlJc w:val="left"/>
      <w:pPr>
        <w:ind w:left="3600" w:hanging="360"/>
      </w:pPr>
      <w:rPr>
        <w:rFonts w:ascii="Courier New" w:hAnsi="Courier New" w:hint="default"/>
      </w:rPr>
    </w:lvl>
    <w:lvl w:ilvl="5" w:tplc="C3FAE022" w:tentative="1">
      <w:start w:val="1"/>
      <w:numFmt w:val="bullet"/>
      <w:lvlText w:val="◦"/>
      <w:lvlJc w:val="left"/>
      <w:pPr>
        <w:ind w:left="4320" w:hanging="360"/>
      </w:pPr>
      <w:rPr>
        <w:rFonts w:ascii="Calibri" w:hAnsi="Calibri" w:hint="default"/>
      </w:rPr>
    </w:lvl>
    <w:lvl w:ilvl="6" w:tplc="30E054B8" w:tentative="1">
      <w:start w:val="1"/>
      <w:numFmt w:val="bullet"/>
      <w:lvlText w:val="•"/>
      <w:lvlJc w:val="left"/>
      <w:pPr>
        <w:ind w:left="5040" w:hanging="360"/>
      </w:pPr>
      <w:rPr>
        <w:rFonts w:ascii="Calibri" w:hAnsi="Calibri" w:hint="default"/>
      </w:rPr>
    </w:lvl>
    <w:lvl w:ilvl="7" w:tplc="95043114" w:tentative="1">
      <w:start w:val="1"/>
      <w:numFmt w:val="bullet"/>
      <w:lvlText w:val="-"/>
      <w:lvlJc w:val="left"/>
      <w:pPr>
        <w:ind w:left="5760" w:hanging="360"/>
      </w:pPr>
      <w:rPr>
        <w:rFonts w:ascii="Courier New" w:hAnsi="Courier New" w:hint="default"/>
      </w:rPr>
    </w:lvl>
    <w:lvl w:ilvl="8" w:tplc="3A5646D8" w:tentative="1">
      <w:start w:val="1"/>
      <w:numFmt w:val="bullet"/>
      <w:lvlText w:val="◦"/>
      <w:lvlJc w:val="left"/>
      <w:pPr>
        <w:ind w:left="6480" w:hanging="360"/>
      </w:pPr>
      <w:rPr>
        <w:rFonts w:ascii="Calibri" w:hAnsi="Calibri" w:hint="default"/>
      </w:rPr>
    </w:lvl>
  </w:abstractNum>
  <w:abstractNum w:abstractNumId="1" w15:restartNumberingAfterBreak="0">
    <w:nsid w:val="17DE5B0B"/>
    <w:multiLevelType w:val="hybridMultilevel"/>
    <w:tmpl w:val="174AB694"/>
    <w:lvl w:ilvl="0" w:tplc="C6D44182">
      <w:start w:val="1"/>
      <w:numFmt w:val="bullet"/>
      <w:lvlText w:val="•"/>
      <w:lvlJc w:val="left"/>
      <w:pPr>
        <w:ind w:left="720" w:hanging="360"/>
      </w:pPr>
      <w:rPr>
        <w:rFonts w:ascii="Calibri" w:hAnsi="Calibri" w:hint="default"/>
      </w:rPr>
    </w:lvl>
    <w:lvl w:ilvl="1" w:tplc="A5B0BF8C" w:tentative="1">
      <w:start w:val="1"/>
      <w:numFmt w:val="bullet"/>
      <w:lvlText w:val="-"/>
      <w:lvlJc w:val="left"/>
      <w:pPr>
        <w:ind w:left="1440" w:hanging="360"/>
      </w:pPr>
      <w:rPr>
        <w:rFonts w:ascii="Courier New" w:hAnsi="Courier New" w:hint="default"/>
      </w:rPr>
    </w:lvl>
    <w:lvl w:ilvl="2" w:tplc="D8003124" w:tentative="1">
      <w:start w:val="1"/>
      <w:numFmt w:val="bullet"/>
      <w:lvlText w:val="◦"/>
      <w:lvlJc w:val="left"/>
      <w:pPr>
        <w:ind w:left="2160" w:hanging="360"/>
      </w:pPr>
      <w:rPr>
        <w:rFonts w:ascii="Calibri" w:hAnsi="Calibri" w:hint="default"/>
      </w:rPr>
    </w:lvl>
    <w:lvl w:ilvl="3" w:tplc="82C8D3CA" w:tentative="1">
      <w:start w:val="1"/>
      <w:numFmt w:val="bullet"/>
      <w:lvlText w:val="•"/>
      <w:lvlJc w:val="left"/>
      <w:pPr>
        <w:ind w:left="2880" w:hanging="360"/>
      </w:pPr>
      <w:rPr>
        <w:rFonts w:ascii="Calibri" w:hAnsi="Calibri" w:hint="default"/>
      </w:rPr>
    </w:lvl>
    <w:lvl w:ilvl="4" w:tplc="7DDA9A96" w:tentative="1">
      <w:start w:val="1"/>
      <w:numFmt w:val="bullet"/>
      <w:lvlText w:val="-"/>
      <w:lvlJc w:val="left"/>
      <w:pPr>
        <w:ind w:left="3600" w:hanging="360"/>
      </w:pPr>
      <w:rPr>
        <w:rFonts w:ascii="Courier New" w:hAnsi="Courier New" w:hint="default"/>
      </w:rPr>
    </w:lvl>
    <w:lvl w:ilvl="5" w:tplc="F27C0C5C" w:tentative="1">
      <w:start w:val="1"/>
      <w:numFmt w:val="bullet"/>
      <w:lvlText w:val="◦"/>
      <w:lvlJc w:val="left"/>
      <w:pPr>
        <w:ind w:left="4320" w:hanging="360"/>
      </w:pPr>
      <w:rPr>
        <w:rFonts w:ascii="Calibri" w:hAnsi="Calibri" w:hint="default"/>
      </w:rPr>
    </w:lvl>
    <w:lvl w:ilvl="6" w:tplc="64F22D32" w:tentative="1">
      <w:start w:val="1"/>
      <w:numFmt w:val="bullet"/>
      <w:lvlText w:val="•"/>
      <w:lvlJc w:val="left"/>
      <w:pPr>
        <w:ind w:left="5040" w:hanging="360"/>
      </w:pPr>
      <w:rPr>
        <w:rFonts w:ascii="Calibri" w:hAnsi="Calibri" w:hint="default"/>
      </w:rPr>
    </w:lvl>
    <w:lvl w:ilvl="7" w:tplc="53F2E1FA" w:tentative="1">
      <w:start w:val="1"/>
      <w:numFmt w:val="bullet"/>
      <w:lvlText w:val="-"/>
      <w:lvlJc w:val="left"/>
      <w:pPr>
        <w:ind w:left="5760" w:hanging="360"/>
      </w:pPr>
      <w:rPr>
        <w:rFonts w:ascii="Courier New" w:hAnsi="Courier New" w:hint="default"/>
      </w:rPr>
    </w:lvl>
    <w:lvl w:ilvl="8" w:tplc="F5AEA5D2" w:tentative="1">
      <w:start w:val="1"/>
      <w:numFmt w:val="bullet"/>
      <w:lvlText w:val="◦"/>
      <w:lvlJc w:val="left"/>
      <w:pPr>
        <w:ind w:left="6480" w:hanging="360"/>
      </w:pPr>
      <w:rPr>
        <w:rFonts w:ascii="Calibri" w:hAnsi="Calibri" w:hint="default"/>
      </w:rPr>
    </w:lvl>
  </w:abstractNum>
  <w:abstractNum w:abstractNumId="2" w15:restartNumberingAfterBreak="0">
    <w:nsid w:val="26DD1D74"/>
    <w:multiLevelType w:val="hybridMultilevel"/>
    <w:tmpl w:val="48A42538"/>
    <w:lvl w:ilvl="0" w:tplc="3000FE46">
      <w:start w:val="1"/>
      <w:numFmt w:val="bullet"/>
      <w:lvlText w:val="•"/>
      <w:lvlJc w:val="left"/>
      <w:pPr>
        <w:ind w:left="720" w:hanging="360"/>
      </w:pPr>
      <w:rPr>
        <w:rFonts w:ascii="Calibri" w:hAnsi="Calibri" w:hint="default"/>
      </w:rPr>
    </w:lvl>
    <w:lvl w:ilvl="1" w:tplc="4BCAEE96" w:tentative="1">
      <w:start w:val="1"/>
      <w:numFmt w:val="bullet"/>
      <w:lvlText w:val="-"/>
      <w:lvlJc w:val="left"/>
      <w:pPr>
        <w:ind w:left="1440" w:hanging="360"/>
      </w:pPr>
      <w:rPr>
        <w:rFonts w:ascii="Courier New" w:hAnsi="Courier New" w:hint="default"/>
      </w:rPr>
    </w:lvl>
    <w:lvl w:ilvl="2" w:tplc="9E64F8B6" w:tentative="1">
      <w:start w:val="1"/>
      <w:numFmt w:val="bullet"/>
      <w:lvlText w:val="◦"/>
      <w:lvlJc w:val="left"/>
      <w:pPr>
        <w:ind w:left="2160" w:hanging="360"/>
      </w:pPr>
      <w:rPr>
        <w:rFonts w:ascii="Calibri" w:hAnsi="Calibri" w:hint="default"/>
      </w:rPr>
    </w:lvl>
    <w:lvl w:ilvl="3" w:tplc="1398EA8C" w:tentative="1">
      <w:start w:val="1"/>
      <w:numFmt w:val="bullet"/>
      <w:lvlText w:val="•"/>
      <w:lvlJc w:val="left"/>
      <w:pPr>
        <w:ind w:left="2880" w:hanging="360"/>
      </w:pPr>
      <w:rPr>
        <w:rFonts w:ascii="Calibri" w:hAnsi="Calibri" w:hint="default"/>
      </w:rPr>
    </w:lvl>
    <w:lvl w:ilvl="4" w:tplc="7D6C3390" w:tentative="1">
      <w:start w:val="1"/>
      <w:numFmt w:val="bullet"/>
      <w:lvlText w:val="-"/>
      <w:lvlJc w:val="left"/>
      <w:pPr>
        <w:ind w:left="3600" w:hanging="360"/>
      </w:pPr>
      <w:rPr>
        <w:rFonts w:ascii="Courier New" w:hAnsi="Courier New" w:hint="default"/>
      </w:rPr>
    </w:lvl>
    <w:lvl w:ilvl="5" w:tplc="77C4F8DC" w:tentative="1">
      <w:start w:val="1"/>
      <w:numFmt w:val="bullet"/>
      <w:lvlText w:val="◦"/>
      <w:lvlJc w:val="left"/>
      <w:pPr>
        <w:ind w:left="4320" w:hanging="360"/>
      </w:pPr>
      <w:rPr>
        <w:rFonts w:ascii="Calibri" w:hAnsi="Calibri" w:hint="default"/>
      </w:rPr>
    </w:lvl>
    <w:lvl w:ilvl="6" w:tplc="D8E41F4C" w:tentative="1">
      <w:start w:val="1"/>
      <w:numFmt w:val="bullet"/>
      <w:lvlText w:val="•"/>
      <w:lvlJc w:val="left"/>
      <w:pPr>
        <w:ind w:left="5040" w:hanging="360"/>
      </w:pPr>
      <w:rPr>
        <w:rFonts w:ascii="Calibri" w:hAnsi="Calibri" w:hint="default"/>
      </w:rPr>
    </w:lvl>
    <w:lvl w:ilvl="7" w:tplc="233403C0" w:tentative="1">
      <w:start w:val="1"/>
      <w:numFmt w:val="bullet"/>
      <w:lvlText w:val="-"/>
      <w:lvlJc w:val="left"/>
      <w:pPr>
        <w:ind w:left="5760" w:hanging="360"/>
      </w:pPr>
      <w:rPr>
        <w:rFonts w:ascii="Courier New" w:hAnsi="Courier New" w:hint="default"/>
      </w:rPr>
    </w:lvl>
    <w:lvl w:ilvl="8" w:tplc="4C9C5636" w:tentative="1">
      <w:start w:val="1"/>
      <w:numFmt w:val="bullet"/>
      <w:lvlText w:val="◦"/>
      <w:lvlJc w:val="left"/>
      <w:pPr>
        <w:ind w:left="6480" w:hanging="360"/>
      </w:pPr>
      <w:rPr>
        <w:rFonts w:ascii="Calibri" w:hAnsi="Calibri" w:hint="default"/>
      </w:rPr>
    </w:lvl>
  </w:abstractNum>
  <w:abstractNum w:abstractNumId="3" w15:restartNumberingAfterBreak="0">
    <w:nsid w:val="4A8520FB"/>
    <w:multiLevelType w:val="hybridMultilevel"/>
    <w:tmpl w:val="D1B21900"/>
    <w:lvl w:ilvl="0" w:tplc="89087054">
      <w:start w:val="1"/>
      <w:numFmt w:val="bullet"/>
      <w:lvlText w:val="•"/>
      <w:lvlJc w:val="left"/>
      <w:pPr>
        <w:ind w:left="720" w:hanging="360"/>
      </w:pPr>
      <w:rPr>
        <w:rFonts w:ascii="Calibri" w:hAnsi="Calibri" w:hint="default"/>
      </w:rPr>
    </w:lvl>
    <w:lvl w:ilvl="1" w:tplc="E87A19D4" w:tentative="1">
      <w:start w:val="1"/>
      <w:numFmt w:val="bullet"/>
      <w:lvlText w:val="-"/>
      <w:lvlJc w:val="left"/>
      <w:pPr>
        <w:ind w:left="1440" w:hanging="360"/>
      </w:pPr>
      <w:rPr>
        <w:rFonts w:ascii="Courier New" w:hAnsi="Courier New" w:hint="default"/>
      </w:rPr>
    </w:lvl>
    <w:lvl w:ilvl="2" w:tplc="419E9F18" w:tentative="1">
      <w:start w:val="1"/>
      <w:numFmt w:val="bullet"/>
      <w:lvlText w:val="◦"/>
      <w:lvlJc w:val="left"/>
      <w:pPr>
        <w:ind w:left="2160" w:hanging="360"/>
      </w:pPr>
      <w:rPr>
        <w:rFonts w:ascii="Calibri" w:hAnsi="Calibri" w:hint="default"/>
      </w:rPr>
    </w:lvl>
    <w:lvl w:ilvl="3" w:tplc="064CD0E8" w:tentative="1">
      <w:start w:val="1"/>
      <w:numFmt w:val="bullet"/>
      <w:lvlText w:val="•"/>
      <w:lvlJc w:val="left"/>
      <w:pPr>
        <w:ind w:left="2880" w:hanging="360"/>
      </w:pPr>
      <w:rPr>
        <w:rFonts w:ascii="Calibri" w:hAnsi="Calibri" w:hint="default"/>
      </w:rPr>
    </w:lvl>
    <w:lvl w:ilvl="4" w:tplc="13D673D4" w:tentative="1">
      <w:start w:val="1"/>
      <w:numFmt w:val="bullet"/>
      <w:lvlText w:val="-"/>
      <w:lvlJc w:val="left"/>
      <w:pPr>
        <w:ind w:left="3600" w:hanging="360"/>
      </w:pPr>
      <w:rPr>
        <w:rFonts w:ascii="Courier New" w:hAnsi="Courier New" w:hint="default"/>
      </w:rPr>
    </w:lvl>
    <w:lvl w:ilvl="5" w:tplc="0E02C828" w:tentative="1">
      <w:start w:val="1"/>
      <w:numFmt w:val="bullet"/>
      <w:lvlText w:val="◦"/>
      <w:lvlJc w:val="left"/>
      <w:pPr>
        <w:ind w:left="4320" w:hanging="360"/>
      </w:pPr>
      <w:rPr>
        <w:rFonts w:ascii="Calibri" w:hAnsi="Calibri" w:hint="default"/>
      </w:rPr>
    </w:lvl>
    <w:lvl w:ilvl="6" w:tplc="31609610" w:tentative="1">
      <w:start w:val="1"/>
      <w:numFmt w:val="bullet"/>
      <w:lvlText w:val="•"/>
      <w:lvlJc w:val="left"/>
      <w:pPr>
        <w:ind w:left="5040" w:hanging="360"/>
      </w:pPr>
      <w:rPr>
        <w:rFonts w:ascii="Calibri" w:hAnsi="Calibri" w:hint="default"/>
      </w:rPr>
    </w:lvl>
    <w:lvl w:ilvl="7" w:tplc="7C7C0892" w:tentative="1">
      <w:start w:val="1"/>
      <w:numFmt w:val="bullet"/>
      <w:lvlText w:val="-"/>
      <w:lvlJc w:val="left"/>
      <w:pPr>
        <w:ind w:left="5760" w:hanging="360"/>
      </w:pPr>
      <w:rPr>
        <w:rFonts w:ascii="Courier New" w:hAnsi="Courier New" w:hint="default"/>
      </w:rPr>
    </w:lvl>
    <w:lvl w:ilvl="8" w:tplc="4B54455A" w:tentative="1">
      <w:start w:val="1"/>
      <w:numFmt w:val="bullet"/>
      <w:lvlText w:val="◦"/>
      <w:lvlJc w:val="left"/>
      <w:pPr>
        <w:ind w:left="6480" w:hanging="360"/>
      </w:pPr>
      <w:rPr>
        <w:rFonts w:ascii="Calibri" w:hAnsi="Calibri" w:hint="default"/>
      </w:rPr>
    </w:lvl>
  </w:abstractNum>
  <w:abstractNum w:abstractNumId="4" w15:restartNumberingAfterBreak="0">
    <w:nsid w:val="6B7A06A6"/>
    <w:multiLevelType w:val="hybridMultilevel"/>
    <w:tmpl w:val="8D30DA22"/>
    <w:lvl w:ilvl="0" w:tplc="DFC04FE8">
      <w:start w:val="1"/>
      <w:numFmt w:val="bullet"/>
      <w:lvlText w:val="•"/>
      <w:lvlJc w:val="left"/>
      <w:pPr>
        <w:ind w:left="720" w:hanging="360"/>
      </w:pPr>
      <w:rPr>
        <w:rFonts w:ascii="Calibri" w:hAnsi="Calibri" w:hint="default"/>
      </w:rPr>
    </w:lvl>
    <w:lvl w:ilvl="1" w:tplc="EE80366A" w:tentative="1">
      <w:start w:val="1"/>
      <w:numFmt w:val="bullet"/>
      <w:lvlText w:val="-"/>
      <w:lvlJc w:val="left"/>
      <w:pPr>
        <w:ind w:left="1440" w:hanging="360"/>
      </w:pPr>
      <w:rPr>
        <w:rFonts w:ascii="Courier New" w:hAnsi="Courier New" w:hint="default"/>
      </w:rPr>
    </w:lvl>
    <w:lvl w:ilvl="2" w:tplc="0D082D44" w:tentative="1">
      <w:start w:val="1"/>
      <w:numFmt w:val="bullet"/>
      <w:lvlText w:val="◦"/>
      <w:lvlJc w:val="left"/>
      <w:pPr>
        <w:ind w:left="2160" w:hanging="360"/>
      </w:pPr>
      <w:rPr>
        <w:rFonts w:ascii="Calibri" w:hAnsi="Calibri" w:hint="default"/>
      </w:rPr>
    </w:lvl>
    <w:lvl w:ilvl="3" w:tplc="04CE8AF6" w:tentative="1">
      <w:start w:val="1"/>
      <w:numFmt w:val="bullet"/>
      <w:lvlText w:val="•"/>
      <w:lvlJc w:val="left"/>
      <w:pPr>
        <w:ind w:left="2880" w:hanging="360"/>
      </w:pPr>
      <w:rPr>
        <w:rFonts w:ascii="Calibri" w:hAnsi="Calibri" w:hint="default"/>
      </w:rPr>
    </w:lvl>
    <w:lvl w:ilvl="4" w:tplc="74E2871A" w:tentative="1">
      <w:start w:val="1"/>
      <w:numFmt w:val="bullet"/>
      <w:lvlText w:val="-"/>
      <w:lvlJc w:val="left"/>
      <w:pPr>
        <w:ind w:left="3600" w:hanging="360"/>
      </w:pPr>
      <w:rPr>
        <w:rFonts w:ascii="Courier New" w:hAnsi="Courier New" w:hint="default"/>
      </w:rPr>
    </w:lvl>
    <w:lvl w:ilvl="5" w:tplc="75166478" w:tentative="1">
      <w:start w:val="1"/>
      <w:numFmt w:val="bullet"/>
      <w:lvlText w:val="◦"/>
      <w:lvlJc w:val="left"/>
      <w:pPr>
        <w:ind w:left="4320" w:hanging="360"/>
      </w:pPr>
      <w:rPr>
        <w:rFonts w:ascii="Calibri" w:hAnsi="Calibri" w:hint="default"/>
      </w:rPr>
    </w:lvl>
    <w:lvl w:ilvl="6" w:tplc="C828414A" w:tentative="1">
      <w:start w:val="1"/>
      <w:numFmt w:val="bullet"/>
      <w:lvlText w:val="•"/>
      <w:lvlJc w:val="left"/>
      <w:pPr>
        <w:ind w:left="5040" w:hanging="360"/>
      </w:pPr>
      <w:rPr>
        <w:rFonts w:ascii="Calibri" w:hAnsi="Calibri" w:hint="default"/>
      </w:rPr>
    </w:lvl>
    <w:lvl w:ilvl="7" w:tplc="316ECE3A" w:tentative="1">
      <w:start w:val="1"/>
      <w:numFmt w:val="bullet"/>
      <w:lvlText w:val="-"/>
      <w:lvlJc w:val="left"/>
      <w:pPr>
        <w:ind w:left="5760" w:hanging="360"/>
      </w:pPr>
      <w:rPr>
        <w:rFonts w:ascii="Courier New" w:hAnsi="Courier New" w:hint="default"/>
      </w:rPr>
    </w:lvl>
    <w:lvl w:ilvl="8" w:tplc="08564744" w:tentative="1">
      <w:start w:val="1"/>
      <w:numFmt w:val="bullet"/>
      <w:lvlText w:val="◦"/>
      <w:lvlJc w:val="left"/>
      <w:pPr>
        <w:ind w:left="6480" w:hanging="360"/>
      </w:pPr>
      <w:rPr>
        <w:rFonts w:ascii="Calibri" w:hAnsi="Calibri" w:hint="default"/>
      </w:rPr>
    </w:lvl>
  </w:abstractNum>
  <w:abstractNum w:abstractNumId="5" w15:restartNumberingAfterBreak="0">
    <w:nsid w:val="76545613"/>
    <w:multiLevelType w:val="hybridMultilevel"/>
    <w:tmpl w:val="CC3EED36"/>
    <w:lvl w:ilvl="0" w:tplc="E3F49FDA">
      <w:start w:val="1"/>
      <w:numFmt w:val="bullet"/>
      <w:lvlText w:val="•"/>
      <w:lvlJc w:val="left"/>
      <w:pPr>
        <w:ind w:left="720" w:hanging="360"/>
      </w:pPr>
      <w:rPr>
        <w:rFonts w:ascii="Calibri" w:hAnsi="Calibri" w:hint="default"/>
      </w:rPr>
    </w:lvl>
    <w:lvl w:ilvl="1" w:tplc="ED42B364" w:tentative="1">
      <w:start w:val="1"/>
      <w:numFmt w:val="bullet"/>
      <w:lvlText w:val="-"/>
      <w:lvlJc w:val="left"/>
      <w:pPr>
        <w:ind w:left="1440" w:hanging="360"/>
      </w:pPr>
      <w:rPr>
        <w:rFonts w:ascii="Courier New" w:hAnsi="Courier New" w:hint="default"/>
      </w:rPr>
    </w:lvl>
    <w:lvl w:ilvl="2" w:tplc="7EF04D98" w:tentative="1">
      <w:start w:val="1"/>
      <w:numFmt w:val="bullet"/>
      <w:lvlText w:val="◦"/>
      <w:lvlJc w:val="left"/>
      <w:pPr>
        <w:ind w:left="2160" w:hanging="360"/>
      </w:pPr>
      <w:rPr>
        <w:rFonts w:ascii="Calibri" w:hAnsi="Calibri" w:hint="default"/>
      </w:rPr>
    </w:lvl>
    <w:lvl w:ilvl="3" w:tplc="15165DD8" w:tentative="1">
      <w:start w:val="1"/>
      <w:numFmt w:val="bullet"/>
      <w:lvlText w:val="•"/>
      <w:lvlJc w:val="left"/>
      <w:pPr>
        <w:ind w:left="2880" w:hanging="360"/>
      </w:pPr>
      <w:rPr>
        <w:rFonts w:ascii="Calibri" w:hAnsi="Calibri" w:hint="default"/>
      </w:rPr>
    </w:lvl>
    <w:lvl w:ilvl="4" w:tplc="AFC6F3E6" w:tentative="1">
      <w:start w:val="1"/>
      <w:numFmt w:val="bullet"/>
      <w:lvlText w:val="-"/>
      <w:lvlJc w:val="left"/>
      <w:pPr>
        <w:ind w:left="3600" w:hanging="360"/>
      </w:pPr>
      <w:rPr>
        <w:rFonts w:ascii="Courier New" w:hAnsi="Courier New" w:hint="default"/>
      </w:rPr>
    </w:lvl>
    <w:lvl w:ilvl="5" w:tplc="5B288FE4" w:tentative="1">
      <w:start w:val="1"/>
      <w:numFmt w:val="bullet"/>
      <w:lvlText w:val="◦"/>
      <w:lvlJc w:val="left"/>
      <w:pPr>
        <w:ind w:left="4320" w:hanging="360"/>
      </w:pPr>
      <w:rPr>
        <w:rFonts w:ascii="Calibri" w:hAnsi="Calibri" w:hint="default"/>
      </w:rPr>
    </w:lvl>
    <w:lvl w:ilvl="6" w:tplc="A77A7970" w:tentative="1">
      <w:start w:val="1"/>
      <w:numFmt w:val="bullet"/>
      <w:lvlText w:val="•"/>
      <w:lvlJc w:val="left"/>
      <w:pPr>
        <w:ind w:left="5040" w:hanging="360"/>
      </w:pPr>
      <w:rPr>
        <w:rFonts w:ascii="Calibri" w:hAnsi="Calibri" w:hint="default"/>
      </w:rPr>
    </w:lvl>
    <w:lvl w:ilvl="7" w:tplc="5EB84084" w:tentative="1">
      <w:start w:val="1"/>
      <w:numFmt w:val="bullet"/>
      <w:lvlText w:val="-"/>
      <w:lvlJc w:val="left"/>
      <w:pPr>
        <w:ind w:left="5760" w:hanging="360"/>
      </w:pPr>
      <w:rPr>
        <w:rFonts w:ascii="Courier New" w:hAnsi="Courier New" w:hint="default"/>
      </w:rPr>
    </w:lvl>
    <w:lvl w:ilvl="8" w:tplc="9A7E3CFE" w:tentative="1">
      <w:start w:val="1"/>
      <w:numFmt w:val="bullet"/>
      <w:lvlText w:val="◦"/>
      <w:lvlJc w:val="left"/>
      <w:pPr>
        <w:ind w:left="6480" w:hanging="360"/>
      </w:pPr>
      <w:rPr>
        <w:rFonts w:ascii="Calibri" w:hAnsi="Calibri" w:hint="default"/>
      </w:rPr>
    </w:lvl>
  </w:abstractNum>
  <w:num w:numId="1">
    <w:abstractNumId w:val="3"/>
  </w:num>
  <w:num w:numId="2">
    <w:abstractNumId w:val="5"/>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B07"/>
    <w:rsid w:val="00DD5B07"/>
    <w:rsid w:val="00EB37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9A793A-3CA2-471C-A8B8-27B69EB35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uiPriority w:val="1"/>
    <w:unhideWhenUsed/>
    <w:qFormat/>
    <w:rPr>
      <w:rFonts w:ascii="Calibri"/>
    </w:rPr>
  </w:style>
  <w:style w:type="paragraph" w:customStyle="1" w:styleId="Title1">
    <w:name w:val="Title1"/>
    <w:basedOn w:val="Normal1"/>
    <w:next w:val="Normal1"/>
    <w:uiPriority w:val="1"/>
    <w:unhideWhenUsed/>
    <w:qFormat/>
    <w:pPr>
      <w:spacing w:line="240" w:lineRule="auto"/>
    </w:pPr>
    <w:rPr>
      <w:rFonts w:ascii="Calibri Light"/>
      <w:sz w:val="56"/>
    </w:rPr>
  </w:style>
  <w:style w:type="paragraph" w:customStyle="1" w:styleId="Heading1">
    <w:name w:val="Heading1"/>
    <w:basedOn w:val="Normal1"/>
    <w:next w:val="Normal1"/>
    <w:uiPriority w:val="1"/>
    <w:unhideWhenUsed/>
    <w:qFormat/>
    <w:pPr>
      <w:keepNext/>
      <w:spacing w:before="480" w:after="120"/>
      <w:outlineLvl w:val="0"/>
    </w:pPr>
    <w:rPr>
      <w:rFonts w:ascii="Calibri Light"/>
      <w:color w:val="5B9BD5" w:themeColor="accent1"/>
      <w:sz w:val="32"/>
    </w:rPr>
  </w:style>
  <w:style w:type="paragraph" w:customStyle="1" w:styleId="Heading2">
    <w:name w:val="Heading2"/>
    <w:basedOn w:val="Normal1"/>
    <w:next w:val="Normal1"/>
    <w:uiPriority w:val="1"/>
    <w:unhideWhenUsed/>
    <w:qFormat/>
    <w:pPr>
      <w:keepNext/>
      <w:spacing w:before="40" w:after="0"/>
      <w:outlineLvl w:val="1"/>
    </w:pPr>
    <w:rPr>
      <w:rFonts w:ascii="Calibri Light"/>
      <w:color w:val="5B9BD5" w:themeColor="accent1"/>
      <w:sz w:val="26"/>
    </w:rPr>
  </w:style>
  <w:style w:type="character" w:customStyle="1" w:styleId="EmphasizeItalicize">
    <w:name w:val="EmphasizeItalicize"/>
    <w:uiPriority w:val="1"/>
    <w:unhideWhenUsed/>
    <w:qFormat/>
    <w:rPr>
      <w:rFonts w:ascii="Calibri"/>
      <w:b/>
      <w:i/>
    </w:rPr>
  </w:style>
  <w:style w:type="character" w:customStyle="1" w:styleId="Strong1">
    <w:name w:val="Strong1"/>
    <w:uiPriority w:val="1"/>
    <w:unhideWhenUsed/>
    <w:qFormat/>
    <w:rPr>
      <w:rFonts w:ascii="Calibri"/>
      <w:b/>
    </w:rPr>
  </w:style>
  <w:style w:type="character" w:customStyle="1" w:styleId="Emphasis1">
    <w:name w:val="Emphasis1"/>
    <w:uiPriority w:val="1"/>
    <w:unhideWhenUsed/>
    <w:qFormat/>
    <w:rPr>
      <w:rFonts w:ascii="Calibri"/>
      <w:i/>
    </w:rPr>
  </w:style>
  <w:style w:type="character" w:customStyle="1" w:styleId="SwayHyperlink">
    <w:name w:val="SwayHyperlink"/>
    <w:uiPriority w:val="1"/>
    <w:unhideWhenUsed/>
    <w:qFormat/>
    <w:rPr>
      <w:rFonts w:ascii="Calibri"/>
      <w:color w:val="0563C1" w:themeColor="hyperlink"/>
      <w:u w:val="single"/>
    </w:rPr>
  </w:style>
  <w:style w:type="character" w:customStyle="1" w:styleId="BoldHyperlink">
    <w:name w:val="BoldHyperlink"/>
    <w:uiPriority w:val="1"/>
    <w:unhideWhenUsed/>
    <w:qFormat/>
    <w:rPr>
      <w:rFonts w:ascii="Calibri"/>
      <w:b/>
      <w:color w:val="0563C1" w:themeColor="hyperlink"/>
      <w:u w:val="single"/>
    </w:rPr>
  </w:style>
  <w:style w:type="character" w:customStyle="1" w:styleId="ItalicHyperlink">
    <w:name w:val="ItalicHyperlink"/>
    <w:uiPriority w:val="1"/>
    <w:unhideWhenUsed/>
    <w:qFormat/>
    <w:rPr>
      <w:rFonts w:ascii="Calibri"/>
      <w:i/>
      <w:color w:val="0563C1" w:themeColor="hyperlink"/>
      <w:u w:val="single"/>
    </w:rPr>
  </w:style>
  <w:style w:type="character" w:customStyle="1" w:styleId="BoldItalicHyperlink">
    <w:name w:val="BoldItalicHyperlink"/>
    <w:uiPriority w:val="1"/>
    <w:unhideWhenUsed/>
    <w:qFormat/>
    <w:rPr>
      <w:rFonts w:ascii="Calibri"/>
      <w:b/>
      <w:i/>
      <w:color w:val="0563C1" w:themeColor="hyperlink"/>
      <w:u w:val="single"/>
    </w:rPr>
  </w:style>
  <w:style w:type="paragraph" w:customStyle="1" w:styleId="Caption1">
    <w:name w:val="Caption1"/>
    <w:basedOn w:val="Normal1"/>
    <w:next w:val="Normal1"/>
    <w:uiPriority w:val="1"/>
    <w:unhideWhenUsed/>
    <w:qFormat/>
    <w:pPr>
      <w:spacing w:after="200" w:line="240" w:lineRule="auto"/>
      <w:jc w:val="center"/>
    </w:pPr>
    <w:rPr>
      <w:i/>
      <w:color w:val="44546A" w:themeColor="text2"/>
      <w:sz w:val="18"/>
    </w:rPr>
  </w:style>
  <w:style w:type="paragraph" w:customStyle="1" w:styleId="FootnoteText">
    <w:name w:val="FootnoteText"/>
    <w:basedOn w:val="Normal1"/>
    <w:next w:val="Normal1"/>
    <w:uiPriority w:val="1"/>
    <w:unhideWhenUsed/>
    <w:qFormat/>
    <w:pPr>
      <w:spacing w:after="0" w:line="240" w:lineRule="auto"/>
    </w:pPr>
    <w:rPr>
      <w:sz w:val="20"/>
    </w:rPr>
  </w:style>
  <w:style w:type="paragraph" w:customStyle="1" w:styleId="IntenseQuote">
    <w:name w:val="IntenseQuote"/>
    <w:basedOn w:val="Normal1"/>
    <w:next w:val="Normal1"/>
    <w:uiPriority w:val="1"/>
    <w:unhideWhenUsed/>
    <w:qFormat/>
    <w:pPr>
      <w:pBdr>
        <w:top w:val="single" w:sz="4" w:space="10" w:color="5B9BD5" w:themeColor="accent1"/>
        <w:bottom w:val="single" w:sz="4" w:space="10" w:color="5B9BD5" w:themeColor="accent1"/>
      </w:pBdr>
      <w:spacing w:before="360" w:after="360"/>
      <w:jc w:val="center"/>
    </w:pPr>
    <w:rPr>
      <w:i/>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www.youtube.com/watch?v=8L5O-akOgkc" TargetMode="External"/><Relationship Id="rId3" Type="http://schemas.openxmlformats.org/officeDocument/2006/relationships/settings" Target="settings.xml"/><Relationship Id="rId7" Type="http://schemas.openxmlformats.org/officeDocument/2006/relationships/hyperlink" Target="mailto:stanthonysnursery@yahoo.co.uk" TargetMode="External"/><Relationship Id="rId12" Type="http://schemas.openxmlformats.org/officeDocument/2006/relationships/hyperlink" Target="https://www.youtube.com/watch?v=4Q4V76F6w2Q"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jp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450</Words>
  <Characters>2569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EANI</Company>
  <LinksUpToDate>false</LinksUpToDate>
  <CharactersWithSpaces>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Nursery</dc:creator>
  <cp:lastModifiedBy>Nursery</cp:lastModifiedBy>
  <cp:revision>2</cp:revision>
  <dcterms:created xsi:type="dcterms:W3CDTF">2023-09-29T11:40:00Z</dcterms:created>
  <dcterms:modified xsi:type="dcterms:W3CDTF">2023-09-29T11:40:00Z</dcterms:modified>
</cp:coreProperties>
</file>