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22BC5" w14:textId="77777777" w:rsidR="003D66AD" w:rsidRPr="003D66AD" w:rsidRDefault="005875F6">
      <w:pPr>
        <w:rPr>
          <w:b/>
          <w:sz w:val="20"/>
          <w:szCs w:val="20"/>
        </w:rPr>
      </w:pPr>
      <w:r>
        <w:rPr>
          <w:noProof/>
          <w:lang w:eastAsia="en-GB"/>
        </w:rPr>
        <w:drawing>
          <wp:anchor distT="0" distB="0" distL="114300" distR="114300" simplePos="0" relativeHeight="251658240" behindDoc="1" locked="0" layoutInCell="1" allowOverlap="1" wp14:anchorId="69587B0C" wp14:editId="02756324">
            <wp:simplePos x="0" y="0"/>
            <wp:positionH relativeFrom="margin">
              <wp:align>center</wp:align>
            </wp:positionH>
            <wp:positionV relativeFrom="paragraph">
              <wp:posOffset>0</wp:posOffset>
            </wp:positionV>
            <wp:extent cx="6353175" cy="1769110"/>
            <wp:effectExtent l="0" t="0" r="9525" b="2540"/>
            <wp:wrapTight wrapText="bothSides">
              <wp:wrapPolygon edited="0">
                <wp:start x="0" y="0"/>
                <wp:lineTo x="0" y="21398"/>
                <wp:lineTo x="21568" y="21398"/>
                <wp:lineTo x="21568" y="0"/>
                <wp:lineTo x="0" y="0"/>
              </wp:wrapPolygon>
            </wp:wrapTight>
            <wp:docPr id="1559171999" name="Picture 1" descr="A cartoon of a child's play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71999" name="Picture 1559171999" descr="A cartoon of a child's playground&#10;&#10;Description automatically generated"/>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3175" cy="1769110"/>
                    </a:xfrm>
                    <a:prstGeom prst="rect">
                      <a:avLst/>
                    </a:prstGeom>
                    <a:noFill/>
                  </pic:spPr>
                </pic:pic>
              </a:graphicData>
            </a:graphic>
            <wp14:sizeRelH relativeFrom="margin">
              <wp14:pctWidth>0</wp14:pctWidth>
            </wp14:sizeRelH>
            <wp14:sizeRelV relativeFrom="margin">
              <wp14:pctHeight>0</wp14:pctHeight>
            </wp14:sizeRelV>
          </wp:anchor>
        </w:drawing>
      </w:r>
      <w:r w:rsidR="003D66AD">
        <w:tab/>
      </w:r>
      <w:r w:rsidR="003D66AD">
        <w:tab/>
      </w:r>
      <w:r w:rsidR="003D66AD">
        <w:tab/>
      </w:r>
      <w:r w:rsidR="003D66AD">
        <w:tab/>
      </w:r>
      <w:r w:rsidR="003D66AD">
        <w:tab/>
      </w:r>
      <w:r w:rsidR="003D66AD">
        <w:tab/>
      </w:r>
      <w:r w:rsidR="003D66AD">
        <w:tab/>
      </w:r>
      <w:r w:rsidR="003D66AD">
        <w:tab/>
      </w:r>
      <w:r w:rsidR="003D66AD">
        <w:tab/>
      </w:r>
      <w:r w:rsidR="003D66AD" w:rsidRPr="003D66AD">
        <w:rPr>
          <w:b/>
          <w:sz w:val="20"/>
          <w:szCs w:val="20"/>
        </w:rPr>
        <w:t>St Anthony’s Nursery</w:t>
      </w:r>
      <w:r w:rsidR="00D82AAA">
        <w:rPr>
          <w:b/>
          <w:sz w:val="20"/>
          <w:szCs w:val="20"/>
        </w:rPr>
        <w:t xml:space="preserve"> </w:t>
      </w:r>
      <w:r w:rsidR="003D66AD" w:rsidRPr="003D66AD">
        <w:rPr>
          <w:b/>
          <w:sz w:val="20"/>
          <w:szCs w:val="20"/>
        </w:rPr>
        <w:t>School</w:t>
      </w:r>
    </w:p>
    <w:p w14:paraId="28962A9D" w14:textId="77777777" w:rsidR="003D66AD" w:rsidRPr="003D66AD" w:rsidRDefault="003D66AD">
      <w:pPr>
        <w:rPr>
          <w:b/>
          <w:sz w:val="20"/>
          <w:szCs w:val="20"/>
        </w:rPr>
      </w:pPr>
      <w:r w:rsidRPr="003D66AD">
        <w:rPr>
          <w:b/>
          <w:sz w:val="20"/>
          <w:szCs w:val="20"/>
        </w:rPr>
        <w:tab/>
      </w:r>
      <w:r w:rsidRPr="003D66AD">
        <w:rPr>
          <w:b/>
          <w:sz w:val="20"/>
          <w:szCs w:val="20"/>
        </w:rPr>
        <w:tab/>
      </w:r>
      <w:r w:rsidRPr="003D66AD">
        <w:rPr>
          <w:b/>
          <w:sz w:val="20"/>
          <w:szCs w:val="20"/>
        </w:rPr>
        <w:tab/>
      </w:r>
      <w:r w:rsidRPr="003D66AD">
        <w:rPr>
          <w:b/>
          <w:sz w:val="20"/>
          <w:szCs w:val="20"/>
        </w:rPr>
        <w:tab/>
      </w:r>
      <w:r w:rsidRPr="003D66AD">
        <w:rPr>
          <w:b/>
          <w:sz w:val="20"/>
          <w:szCs w:val="20"/>
        </w:rPr>
        <w:tab/>
      </w:r>
      <w:r w:rsidRPr="003D66AD">
        <w:rPr>
          <w:b/>
          <w:sz w:val="20"/>
          <w:szCs w:val="20"/>
        </w:rPr>
        <w:tab/>
      </w:r>
      <w:r w:rsidRPr="003D66AD">
        <w:rPr>
          <w:b/>
          <w:sz w:val="20"/>
          <w:szCs w:val="20"/>
        </w:rPr>
        <w:tab/>
      </w:r>
      <w:r w:rsidR="00990A63">
        <w:rPr>
          <w:b/>
          <w:sz w:val="20"/>
          <w:szCs w:val="20"/>
        </w:rPr>
        <w:tab/>
      </w:r>
      <w:r w:rsidR="00990A63">
        <w:rPr>
          <w:b/>
          <w:sz w:val="20"/>
          <w:szCs w:val="20"/>
        </w:rPr>
        <w:tab/>
      </w:r>
      <w:r w:rsidRPr="003D66AD">
        <w:rPr>
          <w:b/>
          <w:sz w:val="20"/>
          <w:szCs w:val="20"/>
        </w:rPr>
        <w:t>43 Fairway</w:t>
      </w:r>
    </w:p>
    <w:p w14:paraId="23EDA13A" w14:textId="77777777" w:rsidR="003D66AD" w:rsidRPr="003D66AD" w:rsidRDefault="003D66AD">
      <w:pPr>
        <w:rPr>
          <w:b/>
          <w:sz w:val="20"/>
          <w:szCs w:val="20"/>
        </w:rPr>
      </w:pPr>
      <w:r w:rsidRPr="003D66AD">
        <w:rPr>
          <w:b/>
          <w:sz w:val="20"/>
          <w:szCs w:val="20"/>
        </w:rPr>
        <w:tab/>
      </w:r>
      <w:r w:rsidRPr="003D66AD">
        <w:rPr>
          <w:b/>
          <w:sz w:val="20"/>
          <w:szCs w:val="20"/>
        </w:rPr>
        <w:tab/>
      </w:r>
      <w:r w:rsidRPr="003D66AD">
        <w:rPr>
          <w:b/>
          <w:sz w:val="20"/>
          <w:szCs w:val="20"/>
        </w:rPr>
        <w:tab/>
      </w:r>
      <w:r w:rsidRPr="003D66AD">
        <w:rPr>
          <w:b/>
          <w:sz w:val="20"/>
          <w:szCs w:val="20"/>
        </w:rPr>
        <w:tab/>
      </w:r>
      <w:r w:rsidRPr="003D66AD">
        <w:rPr>
          <w:b/>
          <w:sz w:val="20"/>
          <w:szCs w:val="20"/>
        </w:rPr>
        <w:tab/>
      </w:r>
      <w:r w:rsidRPr="003D66AD">
        <w:rPr>
          <w:b/>
          <w:sz w:val="20"/>
          <w:szCs w:val="20"/>
        </w:rPr>
        <w:tab/>
      </w:r>
      <w:r w:rsidRPr="003D66AD">
        <w:rPr>
          <w:b/>
          <w:sz w:val="20"/>
          <w:szCs w:val="20"/>
        </w:rPr>
        <w:tab/>
      </w:r>
      <w:r w:rsidR="00990A63">
        <w:rPr>
          <w:b/>
          <w:sz w:val="20"/>
          <w:szCs w:val="20"/>
        </w:rPr>
        <w:tab/>
      </w:r>
      <w:r w:rsidR="00990A63">
        <w:rPr>
          <w:b/>
          <w:sz w:val="20"/>
          <w:szCs w:val="20"/>
        </w:rPr>
        <w:tab/>
      </w:r>
      <w:r w:rsidRPr="003D66AD">
        <w:rPr>
          <w:b/>
          <w:sz w:val="20"/>
          <w:szCs w:val="20"/>
        </w:rPr>
        <w:t>Larne</w:t>
      </w:r>
    </w:p>
    <w:p w14:paraId="6E4EFFE4" w14:textId="2D6B1BBE" w:rsidR="003D66AD" w:rsidRDefault="00AA5B67" w:rsidP="003D66AD">
      <w:pPr>
        <w:rPr>
          <w:b/>
          <w:sz w:val="20"/>
          <w:szCs w:val="20"/>
        </w:rPr>
      </w:pPr>
      <w:r>
        <w:rPr>
          <w:b/>
          <w:sz w:val="20"/>
          <w:szCs w:val="20"/>
        </w:rPr>
        <w:t>27</w:t>
      </w:r>
      <w:r w:rsidRPr="00AA5B67">
        <w:rPr>
          <w:b/>
          <w:sz w:val="20"/>
          <w:szCs w:val="20"/>
          <w:vertAlign w:val="superscript"/>
        </w:rPr>
        <w:t>th</w:t>
      </w:r>
      <w:r>
        <w:rPr>
          <w:b/>
          <w:sz w:val="20"/>
          <w:szCs w:val="20"/>
        </w:rPr>
        <w:t xml:space="preserve"> August </w:t>
      </w:r>
      <w:r w:rsidR="00D75966">
        <w:rPr>
          <w:b/>
          <w:sz w:val="20"/>
          <w:szCs w:val="20"/>
        </w:rPr>
        <w:t>2025</w:t>
      </w:r>
      <w:r w:rsidR="00862DAA">
        <w:rPr>
          <w:b/>
          <w:sz w:val="20"/>
          <w:szCs w:val="20"/>
        </w:rPr>
        <w:tab/>
      </w:r>
      <w:r w:rsidR="00862DAA">
        <w:rPr>
          <w:b/>
          <w:sz w:val="20"/>
          <w:szCs w:val="20"/>
        </w:rPr>
        <w:tab/>
      </w:r>
      <w:r w:rsidR="00862DAA">
        <w:rPr>
          <w:b/>
          <w:sz w:val="20"/>
          <w:szCs w:val="20"/>
        </w:rPr>
        <w:tab/>
      </w:r>
      <w:r w:rsidR="00862DAA">
        <w:rPr>
          <w:b/>
          <w:sz w:val="20"/>
          <w:szCs w:val="20"/>
        </w:rPr>
        <w:tab/>
      </w:r>
      <w:r w:rsidR="00862DAA">
        <w:rPr>
          <w:b/>
          <w:sz w:val="20"/>
          <w:szCs w:val="20"/>
        </w:rPr>
        <w:tab/>
      </w:r>
      <w:r w:rsidR="00862DAA">
        <w:rPr>
          <w:b/>
          <w:sz w:val="20"/>
          <w:szCs w:val="20"/>
        </w:rPr>
        <w:tab/>
      </w:r>
      <w:r w:rsidR="00862DAA">
        <w:rPr>
          <w:b/>
          <w:sz w:val="20"/>
          <w:szCs w:val="20"/>
        </w:rPr>
        <w:tab/>
      </w:r>
      <w:r w:rsidR="00862DAA">
        <w:rPr>
          <w:b/>
          <w:sz w:val="20"/>
          <w:szCs w:val="20"/>
        </w:rPr>
        <w:tab/>
      </w:r>
      <w:r w:rsidR="003A65D6">
        <w:rPr>
          <w:b/>
          <w:sz w:val="20"/>
          <w:szCs w:val="20"/>
        </w:rPr>
        <w:t>BT40 2BG</w:t>
      </w:r>
    </w:p>
    <w:p w14:paraId="7B0DDC58" w14:textId="77777777" w:rsidR="00A026E5" w:rsidRDefault="00A026E5" w:rsidP="003D66AD">
      <w:pPr>
        <w:rPr>
          <w:b/>
          <w:sz w:val="20"/>
          <w:szCs w:val="20"/>
        </w:rPr>
      </w:pPr>
    </w:p>
    <w:p w14:paraId="7010E13F" w14:textId="77777777" w:rsidR="00EF64FF" w:rsidRPr="00EF64FF" w:rsidRDefault="00EF64FF" w:rsidP="00C67F8A">
      <w:pPr>
        <w:jc w:val="both"/>
        <w:rPr>
          <w:b/>
          <w:sz w:val="20"/>
          <w:szCs w:val="20"/>
        </w:rPr>
      </w:pPr>
      <w:r w:rsidRPr="00EF64FF">
        <w:rPr>
          <w:b/>
          <w:bCs/>
          <w:sz w:val="20"/>
          <w:szCs w:val="20"/>
        </w:rPr>
        <w:t>Dear Parents and Carers,</w:t>
      </w:r>
    </w:p>
    <w:p w14:paraId="198BD7D5" w14:textId="77777777" w:rsidR="00EF64FF" w:rsidRPr="00EF64FF" w:rsidRDefault="00EF64FF" w:rsidP="00C67F8A">
      <w:pPr>
        <w:jc w:val="both"/>
        <w:rPr>
          <w:b/>
          <w:sz w:val="20"/>
          <w:szCs w:val="20"/>
        </w:rPr>
      </w:pPr>
      <w:r w:rsidRPr="00EF64FF">
        <w:rPr>
          <w:b/>
          <w:sz w:val="20"/>
          <w:szCs w:val="20"/>
        </w:rPr>
        <w:t>We are writing to inform you that essential resurfacing work will be taking place in the school car park over the coming months. As a result, </w:t>
      </w:r>
      <w:r w:rsidRPr="00EF64FF">
        <w:rPr>
          <w:b/>
          <w:bCs/>
          <w:sz w:val="20"/>
          <w:szCs w:val="20"/>
        </w:rPr>
        <w:t>there will be no parking available on the school premises during this period</w:t>
      </w:r>
      <w:r w:rsidRPr="00EF64FF">
        <w:rPr>
          <w:b/>
          <w:sz w:val="20"/>
          <w:szCs w:val="20"/>
        </w:rPr>
        <w:t>.</w:t>
      </w:r>
    </w:p>
    <w:p w14:paraId="24E3C013" w14:textId="77777777" w:rsidR="00EF64FF" w:rsidRPr="00EF64FF" w:rsidRDefault="00EF64FF" w:rsidP="00C67F8A">
      <w:pPr>
        <w:jc w:val="both"/>
        <w:rPr>
          <w:b/>
          <w:sz w:val="20"/>
          <w:szCs w:val="20"/>
        </w:rPr>
      </w:pPr>
      <w:r w:rsidRPr="00EF64FF">
        <w:rPr>
          <w:b/>
          <w:sz w:val="20"/>
          <w:szCs w:val="20"/>
        </w:rPr>
        <w:t>We understand this may cause some inconvenience, and we kindly ask for your cooperation in helping us minimise disruption to our neighbours and the local community. If you do need to drive to school, please </w:t>
      </w:r>
      <w:r w:rsidRPr="00EF64FF">
        <w:rPr>
          <w:b/>
          <w:bCs/>
          <w:sz w:val="20"/>
          <w:szCs w:val="20"/>
        </w:rPr>
        <w:t>park respectfully</w:t>
      </w:r>
      <w:r w:rsidRPr="00EF64FF">
        <w:rPr>
          <w:b/>
          <w:sz w:val="20"/>
          <w:szCs w:val="20"/>
        </w:rPr>
        <w:t>, avoiding driveways, pavements, and any areas that may obstruct access or cause concern.</w:t>
      </w:r>
    </w:p>
    <w:p w14:paraId="504C6D7F" w14:textId="4F8BB1A5" w:rsidR="00EF64FF" w:rsidRDefault="00EF64FF" w:rsidP="00C67F8A">
      <w:pPr>
        <w:jc w:val="both"/>
        <w:rPr>
          <w:b/>
          <w:sz w:val="20"/>
          <w:szCs w:val="20"/>
        </w:rPr>
      </w:pPr>
      <w:r w:rsidRPr="00EF64FF">
        <w:rPr>
          <w:b/>
          <w:sz w:val="20"/>
          <w:szCs w:val="20"/>
        </w:rPr>
        <w:t>Where possible, we encourage families to </w:t>
      </w:r>
      <w:r w:rsidRPr="00EF64FF">
        <w:rPr>
          <w:b/>
          <w:bCs/>
          <w:sz w:val="20"/>
          <w:szCs w:val="20"/>
        </w:rPr>
        <w:t>walk to school</w:t>
      </w:r>
      <w:r w:rsidRPr="00EF64FF">
        <w:rPr>
          <w:b/>
          <w:sz w:val="20"/>
          <w:szCs w:val="20"/>
        </w:rPr>
        <w:t xml:space="preserve">, or consider parking a little further away and walking the remaining distance. This will </w:t>
      </w:r>
      <w:r w:rsidR="004B7670">
        <w:rPr>
          <w:b/>
          <w:sz w:val="20"/>
          <w:szCs w:val="20"/>
        </w:rPr>
        <w:t xml:space="preserve">hopefully </w:t>
      </w:r>
      <w:r w:rsidRPr="00EF64FF">
        <w:rPr>
          <w:b/>
          <w:sz w:val="20"/>
          <w:szCs w:val="20"/>
        </w:rPr>
        <w:t>help ease congestion and maintain a safe and pleasant environment for everyone.</w:t>
      </w:r>
    </w:p>
    <w:p w14:paraId="443B08DA" w14:textId="77777777" w:rsidR="003E7337" w:rsidRDefault="003E7337" w:rsidP="00C67F8A">
      <w:pPr>
        <w:jc w:val="both"/>
        <w:rPr>
          <w:b/>
          <w:sz w:val="20"/>
          <w:szCs w:val="20"/>
        </w:rPr>
      </w:pPr>
      <w:r w:rsidRPr="003E7337">
        <w:rPr>
          <w:b/>
          <w:sz w:val="20"/>
          <w:szCs w:val="20"/>
        </w:rPr>
        <w:t>Please also note that </w:t>
      </w:r>
      <w:r w:rsidRPr="003E7337">
        <w:rPr>
          <w:b/>
          <w:bCs/>
          <w:sz w:val="20"/>
          <w:szCs w:val="20"/>
        </w:rPr>
        <w:t>nursery doors open at 8:55am</w:t>
      </w:r>
      <w:r w:rsidRPr="003E7337">
        <w:rPr>
          <w:b/>
          <w:sz w:val="20"/>
          <w:szCs w:val="20"/>
        </w:rPr>
        <w:t>. There is no need to rush—taking a calm and steady approach to arrival helps ensure a safe and welcoming start to the day for all children.</w:t>
      </w:r>
      <w:r>
        <w:rPr>
          <w:b/>
          <w:sz w:val="20"/>
          <w:szCs w:val="20"/>
        </w:rPr>
        <w:t xml:space="preserve"> </w:t>
      </w:r>
    </w:p>
    <w:p w14:paraId="1F117DC0" w14:textId="5890C0A3" w:rsidR="00EF64FF" w:rsidRPr="00EF64FF" w:rsidRDefault="00EF64FF" w:rsidP="00C67F8A">
      <w:pPr>
        <w:jc w:val="both"/>
        <w:rPr>
          <w:b/>
          <w:sz w:val="20"/>
          <w:szCs w:val="20"/>
        </w:rPr>
      </w:pPr>
      <w:r w:rsidRPr="00EF64FF">
        <w:rPr>
          <w:b/>
          <w:sz w:val="20"/>
          <w:szCs w:val="20"/>
        </w:rPr>
        <w:t>Thank you for your understanding and continued support.</w:t>
      </w:r>
    </w:p>
    <w:p w14:paraId="7D11F5B4" w14:textId="1044AE45" w:rsidR="00EF64FF" w:rsidRDefault="00EF64FF" w:rsidP="00EF64FF">
      <w:pPr>
        <w:rPr>
          <w:b/>
          <w:sz w:val="20"/>
          <w:szCs w:val="20"/>
        </w:rPr>
      </w:pPr>
      <w:r>
        <w:rPr>
          <w:b/>
          <w:sz w:val="20"/>
          <w:szCs w:val="20"/>
        </w:rPr>
        <w:t xml:space="preserve">Kind </w:t>
      </w:r>
      <w:r w:rsidRPr="00EF64FF">
        <w:rPr>
          <w:b/>
          <w:sz w:val="20"/>
          <w:szCs w:val="20"/>
        </w:rPr>
        <w:t>regards,</w:t>
      </w:r>
    </w:p>
    <w:p w14:paraId="290035F3" w14:textId="47198802" w:rsidR="00EF64FF" w:rsidRPr="00EF64FF" w:rsidRDefault="00EF64FF" w:rsidP="00EF64FF">
      <w:pPr>
        <w:rPr>
          <w:b/>
          <w:sz w:val="20"/>
          <w:szCs w:val="20"/>
        </w:rPr>
      </w:pPr>
      <w:r>
        <w:rPr>
          <w:b/>
          <w:sz w:val="20"/>
          <w:szCs w:val="20"/>
        </w:rPr>
        <w:t>Marie-C</w:t>
      </w:r>
      <w:r w:rsidR="00E83394">
        <w:rPr>
          <w:b/>
          <w:sz w:val="20"/>
          <w:szCs w:val="20"/>
        </w:rPr>
        <w:t>laire McIlroy</w:t>
      </w:r>
    </w:p>
    <w:p w14:paraId="52B45053" w14:textId="77777777" w:rsidR="00A026E5" w:rsidRPr="00862DAA" w:rsidRDefault="00A026E5" w:rsidP="003D66AD">
      <w:pPr>
        <w:rPr>
          <w:b/>
          <w:sz w:val="20"/>
          <w:szCs w:val="20"/>
        </w:rPr>
      </w:pPr>
    </w:p>
    <w:p w14:paraId="67BBB527" w14:textId="77777777" w:rsidR="003D66AD" w:rsidRPr="003D66AD" w:rsidRDefault="003D66AD" w:rsidP="003D66AD"/>
    <w:p w14:paraId="27218597" w14:textId="77777777" w:rsidR="003D66AD" w:rsidRDefault="003D66AD" w:rsidP="003D66AD"/>
    <w:p w14:paraId="4C0EC553" w14:textId="77777777" w:rsidR="00407489" w:rsidRDefault="00407489" w:rsidP="003D66AD"/>
    <w:p w14:paraId="68322DFF" w14:textId="77777777" w:rsidR="003D66AD" w:rsidRPr="003D66AD" w:rsidRDefault="003D66AD" w:rsidP="003D66AD"/>
    <w:p w14:paraId="681B8D5D" w14:textId="77777777" w:rsidR="003D66AD" w:rsidRPr="003D66AD" w:rsidRDefault="00862DAA" w:rsidP="00862DAA">
      <w:pPr>
        <w:tabs>
          <w:tab w:val="left" w:pos="1980"/>
        </w:tabs>
        <w:jc w:val="center"/>
        <w:rPr>
          <w:b/>
        </w:rPr>
      </w:pPr>
      <w:r>
        <w:rPr>
          <w:rStyle w:val="Hyperlink"/>
          <w:b/>
          <w:noProof/>
          <w:lang w:eastAsia="en-GB"/>
        </w:rPr>
        <w:drawing>
          <wp:anchor distT="0" distB="0" distL="114300" distR="114300" simplePos="0" relativeHeight="251661312" behindDoc="1" locked="0" layoutInCell="1" allowOverlap="1" wp14:anchorId="6C68FF24" wp14:editId="13110896">
            <wp:simplePos x="0" y="0"/>
            <wp:positionH relativeFrom="margin">
              <wp:align>right</wp:align>
            </wp:positionH>
            <wp:positionV relativeFrom="paragraph">
              <wp:posOffset>104775</wp:posOffset>
            </wp:positionV>
            <wp:extent cx="1200150" cy="823595"/>
            <wp:effectExtent l="0" t="0" r="0" b="0"/>
            <wp:wrapTight wrapText="bothSides">
              <wp:wrapPolygon edited="0">
                <wp:start x="0" y="0"/>
                <wp:lineTo x="0" y="20984"/>
                <wp:lineTo x="21257" y="20984"/>
                <wp:lineTo x="21257" y="0"/>
                <wp:lineTo x="0" y="0"/>
              </wp:wrapPolygon>
            </wp:wrapTight>
            <wp:docPr id="8" name="Picture 8" descr="C:\Users\Nursery\AppData\Local\Microsoft\Windows\INetCache\Content.MSO\D2BC293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ursery\AppData\Local\Microsoft\Windows\INetCache\Content.MSO\D2BC293D.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823595"/>
                    </a:xfrm>
                    <a:prstGeom prst="rect">
                      <a:avLst/>
                    </a:prstGeom>
                    <a:noFill/>
                    <a:ln>
                      <a:noFill/>
                    </a:ln>
                  </pic:spPr>
                </pic:pic>
              </a:graphicData>
            </a:graphic>
          </wp:anchor>
        </w:drawing>
      </w:r>
      <w:r w:rsidR="00990A63">
        <w:rPr>
          <w:rFonts w:ascii="Sylfaen" w:eastAsia="Yu Mincho Demibold" w:hAnsi="Sylfaen" w:cs="Times New Roman"/>
          <w:b/>
          <w:noProof/>
          <w:color w:val="5B9BD5" w:themeColor="accent1"/>
          <w:sz w:val="24"/>
          <w:szCs w:val="24"/>
          <w:lang w:eastAsia="en-GB"/>
        </w:rPr>
        <w:drawing>
          <wp:anchor distT="0" distB="0" distL="114300" distR="114300" simplePos="0" relativeHeight="251660288" behindDoc="1" locked="0" layoutInCell="1" allowOverlap="1" wp14:anchorId="0F831A51" wp14:editId="33955544">
            <wp:simplePos x="0" y="0"/>
            <wp:positionH relativeFrom="column">
              <wp:posOffset>-352425</wp:posOffset>
            </wp:positionH>
            <wp:positionV relativeFrom="paragraph">
              <wp:posOffset>276225</wp:posOffset>
            </wp:positionV>
            <wp:extent cx="1592580" cy="436245"/>
            <wp:effectExtent l="0" t="0" r="762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o school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92580" cy="436245"/>
                    </a:xfrm>
                    <a:prstGeom prst="rect">
                      <a:avLst/>
                    </a:prstGeom>
                  </pic:spPr>
                </pic:pic>
              </a:graphicData>
            </a:graphic>
            <wp14:sizeRelH relativeFrom="margin">
              <wp14:pctWidth>0</wp14:pctWidth>
            </wp14:sizeRelH>
            <wp14:sizeRelV relativeFrom="margin">
              <wp14:pctHeight>0</wp14:pctHeight>
            </wp14:sizeRelV>
          </wp:anchor>
        </w:drawing>
      </w:r>
      <w:r>
        <w:rPr>
          <w:b/>
        </w:rPr>
        <w:t xml:space="preserve">                                </w:t>
      </w:r>
      <w:r w:rsidR="003D66AD" w:rsidRPr="003D66AD">
        <w:rPr>
          <w:b/>
        </w:rPr>
        <w:t>Mrs Marie-Claire McIlroy – Principal</w:t>
      </w:r>
    </w:p>
    <w:p w14:paraId="040B210D" w14:textId="77777777" w:rsidR="003D66AD" w:rsidRPr="003D66AD" w:rsidRDefault="00862DAA" w:rsidP="00862DAA">
      <w:pPr>
        <w:tabs>
          <w:tab w:val="left" w:pos="1980"/>
        </w:tabs>
        <w:rPr>
          <w:b/>
        </w:rPr>
      </w:pPr>
      <w:r>
        <w:rPr>
          <w:b/>
        </w:rPr>
        <w:t xml:space="preserve">      </w:t>
      </w:r>
      <w:r w:rsidR="003D66AD" w:rsidRPr="003D66AD">
        <w:rPr>
          <w:b/>
        </w:rPr>
        <w:t xml:space="preserve">Email – </w:t>
      </w:r>
      <w:hyperlink r:id="rId7" w:history="1">
        <w:r w:rsidR="003D66AD" w:rsidRPr="003D66AD">
          <w:rPr>
            <w:rStyle w:val="Hyperlink"/>
            <w:b/>
          </w:rPr>
          <w:t>stanthonysnursery@yahoo.co.uk</w:t>
        </w:r>
      </w:hyperlink>
      <w:r>
        <w:rPr>
          <w:rStyle w:val="Hyperlink"/>
          <w:b/>
        </w:rPr>
        <w:t xml:space="preserve">             </w:t>
      </w:r>
    </w:p>
    <w:p w14:paraId="39FF914B" w14:textId="77777777" w:rsidR="003D66AD" w:rsidRDefault="00862DAA" w:rsidP="00862DAA">
      <w:pPr>
        <w:tabs>
          <w:tab w:val="left" w:pos="1980"/>
        </w:tabs>
        <w:rPr>
          <w:b/>
        </w:rPr>
      </w:pPr>
      <w:r>
        <w:rPr>
          <w:b/>
        </w:rPr>
        <w:t xml:space="preserve">  </w:t>
      </w:r>
      <w:r w:rsidR="003D66AD" w:rsidRPr="003D66AD">
        <w:rPr>
          <w:b/>
        </w:rPr>
        <w:t xml:space="preserve">Website – </w:t>
      </w:r>
      <w:hyperlink r:id="rId8" w:history="1">
        <w:r w:rsidR="003D66AD" w:rsidRPr="006E73E6">
          <w:rPr>
            <w:rStyle w:val="Hyperlink"/>
            <w:b/>
          </w:rPr>
          <w:t>www.stanthonysnurseryschool.com</w:t>
        </w:r>
      </w:hyperlink>
    </w:p>
    <w:p w14:paraId="1C75AC1C" w14:textId="77777777" w:rsidR="003D66AD" w:rsidRPr="003D66AD" w:rsidRDefault="00862DAA" w:rsidP="00990A63">
      <w:pPr>
        <w:tabs>
          <w:tab w:val="left" w:pos="1980"/>
        </w:tabs>
        <w:jc w:val="center"/>
        <w:rPr>
          <w:b/>
        </w:rPr>
      </w:pPr>
      <w:r>
        <w:rPr>
          <w:b/>
        </w:rPr>
        <w:t xml:space="preserve">                             </w:t>
      </w:r>
      <w:r w:rsidR="003D66AD">
        <w:rPr>
          <w:b/>
        </w:rPr>
        <w:t>Telephone - 02828278645</w:t>
      </w:r>
    </w:p>
    <w:sectPr w:rsidR="003D66AD" w:rsidRPr="003D66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Yu Mincho Demibold">
    <w:altName w:val="Yu Gothic UI"/>
    <w:charset w:val="80"/>
    <w:family w:val="roman"/>
    <w:pitch w:val="variable"/>
    <w:sig w:usb0="00000000" w:usb1="2AC7FCF0"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6AD"/>
    <w:rsid w:val="00144CB8"/>
    <w:rsid w:val="001452C0"/>
    <w:rsid w:val="001574AA"/>
    <w:rsid w:val="001D0920"/>
    <w:rsid w:val="001F5D1C"/>
    <w:rsid w:val="002C0E69"/>
    <w:rsid w:val="003A60F6"/>
    <w:rsid w:val="003A65D6"/>
    <w:rsid w:val="003D66AD"/>
    <w:rsid w:val="003E3BCF"/>
    <w:rsid w:val="003E7337"/>
    <w:rsid w:val="003F7DD9"/>
    <w:rsid w:val="00407489"/>
    <w:rsid w:val="004B7670"/>
    <w:rsid w:val="005875F6"/>
    <w:rsid w:val="00687E80"/>
    <w:rsid w:val="00700491"/>
    <w:rsid w:val="00750B70"/>
    <w:rsid w:val="00785F1B"/>
    <w:rsid w:val="00835830"/>
    <w:rsid w:val="00862DAA"/>
    <w:rsid w:val="0090250A"/>
    <w:rsid w:val="009327AF"/>
    <w:rsid w:val="00990A63"/>
    <w:rsid w:val="00A026E5"/>
    <w:rsid w:val="00AA5B67"/>
    <w:rsid w:val="00B64AD3"/>
    <w:rsid w:val="00C67F8A"/>
    <w:rsid w:val="00D11AB2"/>
    <w:rsid w:val="00D576BC"/>
    <w:rsid w:val="00D75966"/>
    <w:rsid w:val="00D82AAA"/>
    <w:rsid w:val="00DF1D54"/>
    <w:rsid w:val="00E268CB"/>
    <w:rsid w:val="00E83394"/>
    <w:rsid w:val="00EF64FF"/>
    <w:rsid w:val="00F85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D193"/>
  <w15:chartTrackingRefBased/>
  <w15:docId w15:val="{19F4D115-96C0-465A-A2AA-CE1732019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6AD"/>
    <w:rPr>
      <w:color w:val="0563C1" w:themeColor="hyperlink"/>
      <w:u w:val="single"/>
    </w:rPr>
  </w:style>
  <w:style w:type="paragraph" w:customStyle="1" w:styleId="msonormal0">
    <w:name w:val="msonormal"/>
    <w:basedOn w:val="Normal"/>
    <w:rsid w:val="00862DA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62D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D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620406">
      <w:bodyDiv w:val="1"/>
      <w:marLeft w:val="0"/>
      <w:marRight w:val="0"/>
      <w:marTop w:val="0"/>
      <w:marBottom w:val="0"/>
      <w:divBdr>
        <w:top w:val="none" w:sz="0" w:space="0" w:color="auto"/>
        <w:left w:val="none" w:sz="0" w:space="0" w:color="auto"/>
        <w:bottom w:val="none" w:sz="0" w:space="0" w:color="auto"/>
        <w:right w:val="none" w:sz="0" w:space="0" w:color="auto"/>
      </w:divBdr>
    </w:div>
    <w:div w:id="205248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nthonysnurseryschool.com" TargetMode="External"/><Relationship Id="rId3" Type="http://schemas.openxmlformats.org/officeDocument/2006/relationships/webSettings" Target="webSettings.xml"/><Relationship Id="rId7" Type="http://schemas.openxmlformats.org/officeDocument/2006/relationships/hyperlink" Target="mailto:stanthonysnursery@yahoo.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dc:creator>
  <cp:keywords/>
  <dc:description/>
  <cp:lastModifiedBy>M McIlroy</cp:lastModifiedBy>
  <cp:revision>15</cp:revision>
  <cp:lastPrinted>2025-08-27T09:07:00Z</cp:lastPrinted>
  <dcterms:created xsi:type="dcterms:W3CDTF">2025-08-27T09:09:00Z</dcterms:created>
  <dcterms:modified xsi:type="dcterms:W3CDTF">2025-08-27T09:19:00Z</dcterms:modified>
</cp:coreProperties>
</file>